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w918uy3gv0a3" w:id="0"/>
      <w:bookmarkEnd w:id="0"/>
      <w:r w:rsidDel="00000000" w:rsidR="00000000" w:rsidRPr="00000000">
        <w:rPr>
          <w:rtl w:val="0"/>
        </w:rPr>
        <w:t xml:space="preserve">Phase 2 </w:t>
      </w:r>
    </w:p>
    <w:p w:rsidR="00000000" w:rsidDel="00000000" w:rsidP="00000000" w:rsidRDefault="00000000" w:rsidRPr="00000000" w14:paraId="00000002">
      <w:pPr>
        <w:pStyle w:val="Heading1"/>
        <w:jc w:val="center"/>
        <w:rPr/>
      </w:pPr>
      <w:bookmarkStart w:colFirst="0" w:colLast="0" w:name="_66wudavvmciu" w:id="1"/>
      <w:bookmarkEnd w:id="1"/>
      <w:r w:rsidDel="00000000" w:rsidR="00000000" w:rsidRPr="00000000">
        <w:rPr>
          <w:rtl w:val="0"/>
        </w:rPr>
        <w:t xml:space="preserve">Recto</w:t>
      </w:r>
    </w:p>
    <w:tbl>
      <w:tblPr>
        <w:tblStyle w:val="Table1"/>
        <w:tblW w:w="9070.86614173228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5.433070866142"/>
        <w:gridCol w:w="4535.433070866142"/>
        <w:tblGridChange w:id="0">
          <w:tblGrid>
            <w:gridCol w:w="4535.433070866142"/>
            <w:gridCol w:w="4535.433070866142"/>
          </w:tblGrid>
        </w:tblGridChange>
      </w:tblGrid>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before="0" w:lineRule="auto"/>
              <w:jc w:val="center"/>
              <w:rPr/>
            </w:pPr>
            <w:r w:rsidDel="00000000" w:rsidR="00000000" w:rsidRPr="00000000">
              <w:rPr>
                <w:rtl w:val="0"/>
              </w:rPr>
            </w:r>
          </w:p>
          <w:p w:rsidR="00000000" w:rsidDel="00000000" w:rsidP="00000000" w:rsidRDefault="00000000" w:rsidRPr="00000000" w14:paraId="00000004">
            <w:pPr>
              <w:spacing w:before="0" w:lineRule="auto"/>
              <w:jc w:val="center"/>
              <w:rPr/>
            </w:pPr>
            <w:r w:rsidDel="00000000" w:rsidR="00000000" w:rsidRPr="00000000">
              <w:rPr>
                <w:rtl w:val="0"/>
              </w:rPr>
            </w:r>
          </w:p>
          <w:p w:rsidR="00000000" w:rsidDel="00000000" w:rsidP="00000000" w:rsidRDefault="00000000" w:rsidRPr="00000000" w14:paraId="00000005">
            <w:pPr>
              <w:spacing w:before="0" w:lineRule="auto"/>
              <w:jc w:val="center"/>
              <w:rPr/>
            </w:pPr>
            <w:r w:rsidDel="00000000" w:rsidR="00000000" w:rsidRPr="00000000">
              <w:rPr>
                <w:rtl w:val="0"/>
              </w:rPr>
            </w:r>
          </w:p>
          <w:p w:rsidR="00000000" w:rsidDel="00000000" w:rsidP="00000000" w:rsidRDefault="00000000" w:rsidRPr="00000000" w14:paraId="00000006">
            <w:pPr>
              <w:spacing w:before="0" w:lineRule="auto"/>
              <w:jc w:val="center"/>
              <w:rPr/>
            </w:pPr>
            <w:r w:rsidDel="00000000" w:rsidR="00000000" w:rsidRPr="00000000">
              <w:rPr>
                <w:rtl w:val="0"/>
              </w:rPr>
            </w:r>
          </w:p>
          <w:p w:rsidR="00000000" w:rsidDel="00000000" w:rsidP="00000000" w:rsidRDefault="00000000" w:rsidRPr="00000000" w14:paraId="00000007">
            <w:pPr>
              <w:spacing w:before="0" w:lineRule="auto"/>
              <w:jc w:val="center"/>
              <w:rPr/>
            </w:pPr>
            <w:r w:rsidDel="00000000" w:rsidR="00000000" w:rsidRPr="00000000">
              <w:rPr>
                <w:rtl w:val="0"/>
              </w:rPr>
              <w:t xml:space="preserve">Créer un reportage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spacing w:before="0" w:lineRule="auto"/>
              <w:jc w:val="center"/>
              <w:rPr/>
            </w:pPr>
            <w:r w:rsidDel="00000000" w:rsidR="00000000" w:rsidRPr="00000000">
              <w:rPr>
                <w:rtl w:val="0"/>
              </w:rPr>
            </w:r>
          </w:p>
          <w:p w:rsidR="00000000" w:rsidDel="00000000" w:rsidP="00000000" w:rsidRDefault="00000000" w:rsidRPr="00000000" w14:paraId="00000009">
            <w:pPr>
              <w:spacing w:before="0" w:lineRule="auto"/>
              <w:jc w:val="center"/>
              <w:rPr/>
            </w:pPr>
            <w:r w:rsidDel="00000000" w:rsidR="00000000" w:rsidRPr="00000000">
              <w:rPr>
                <w:rtl w:val="0"/>
              </w:rPr>
            </w:r>
          </w:p>
          <w:p w:rsidR="00000000" w:rsidDel="00000000" w:rsidP="00000000" w:rsidRDefault="00000000" w:rsidRPr="00000000" w14:paraId="0000000A">
            <w:pPr>
              <w:spacing w:before="0" w:lineRule="auto"/>
              <w:jc w:val="center"/>
              <w:rPr/>
            </w:pPr>
            <w:r w:rsidDel="00000000" w:rsidR="00000000" w:rsidRPr="00000000">
              <w:rPr>
                <w:rtl w:val="0"/>
              </w:rPr>
            </w:r>
          </w:p>
          <w:p w:rsidR="00000000" w:rsidDel="00000000" w:rsidP="00000000" w:rsidRDefault="00000000" w:rsidRPr="00000000" w14:paraId="0000000B">
            <w:pPr>
              <w:spacing w:before="0" w:lineRule="auto"/>
              <w:jc w:val="center"/>
              <w:rPr/>
            </w:pPr>
            <w:r w:rsidDel="00000000" w:rsidR="00000000" w:rsidRPr="00000000">
              <w:rPr>
                <w:rtl w:val="0"/>
              </w:rPr>
            </w:r>
          </w:p>
          <w:p w:rsidR="00000000" w:rsidDel="00000000" w:rsidP="00000000" w:rsidRDefault="00000000" w:rsidRPr="00000000" w14:paraId="0000000C">
            <w:pPr>
              <w:spacing w:before="0" w:lineRule="auto"/>
              <w:jc w:val="center"/>
              <w:rPr/>
            </w:pPr>
            <w:r w:rsidDel="00000000" w:rsidR="00000000" w:rsidRPr="00000000">
              <w:rPr>
                <w:rtl w:val="0"/>
              </w:rPr>
              <w:t xml:space="preserve">Créer un défi linguistique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spacing w:before="0" w:lineRule="auto"/>
              <w:jc w:val="center"/>
              <w:rPr/>
            </w:pPr>
            <w:r w:rsidDel="00000000" w:rsidR="00000000" w:rsidRPr="00000000">
              <w:rPr>
                <w:rtl w:val="0"/>
              </w:rPr>
            </w:r>
          </w:p>
          <w:p w:rsidR="00000000" w:rsidDel="00000000" w:rsidP="00000000" w:rsidRDefault="00000000" w:rsidRPr="00000000" w14:paraId="0000000E">
            <w:pPr>
              <w:spacing w:before="0" w:lineRule="auto"/>
              <w:jc w:val="center"/>
              <w:rPr/>
            </w:pPr>
            <w:r w:rsidDel="00000000" w:rsidR="00000000" w:rsidRPr="00000000">
              <w:rPr>
                <w:rtl w:val="0"/>
              </w:rPr>
            </w:r>
          </w:p>
          <w:p w:rsidR="00000000" w:rsidDel="00000000" w:rsidP="00000000" w:rsidRDefault="00000000" w:rsidRPr="00000000" w14:paraId="0000000F">
            <w:pPr>
              <w:spacing w:before="0" w:lineRule="auto"/>
              <w:jc w:val="center"/>
              <w:rPr/>
            </w:pPr>
            <w:r w:rsidDel="00000000" w:rsidR="00000000" w:rsidRPr="00000000">
              <w:rPr>
                <w:rtl w:val="0"/>
              </w:rPr>
            </w:r>
          </w:p>
          <w:p w:rsidR="00000000" w:rsidDel="00000000" w:rsidP="00000000" w:rsidRDefault="00000000" w:rsidRPr="00000000" w14:paraId="00000010">
            <w:pPr>
              <w:spacing w:before="0" w:lineRule="auto"/>
              <w:jc w:val="center"/>
              <w:rPr/>
            </w:pPr>
            <w:r w:rsidDel="00000000" w:rsidR="00000000" w:rsidRPr="00000000">
              <w:rPr>
                <w:rtl w:val="0"/>
              </w:rPr>
            </w:r>
          </w:p>
          <w:p w:rsidR="00000000" w:rsidDel="00000000" w:rsidP="00000000" w:rsidRDefault="00000000" w:rsidRPr="00000000" w14:paraId="00000011">
            <w:pPr>
              <w:spacing w:before="0" w:lineRule="auto"/>
              <w:jc w:val="center"/>
              <w:rPr/>
            </w:pPr>
            <w:r w:rsidDel="00000000" w:rsidR="00000000" w:rsidRPr="00000000">
              <w:rPr>
                <w:rtl w:val="0"/>
              </w:rPr>
              <w:t xml:space="preserve">Faire deviner un objet mystère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Rule="auto"/>
              <w:jc w:val="center"/>
              <w:rPr/>
            </w:pPr>
            <w:r w:rsidDel="00000000" w:rsidR="00000000" w:rsidRPr="00000000">
              <w:rPr>
                <w:rtl w:val="0"/>
              </w:rPr>
            </w:r>
          </w:p>
          <w:p w:rsidR="00000000" w:rsidDel="00000000" w:rsidP="00000000" w:rsidRDefault="00000000" w:rsidRPr="00000000" w14:paraId="00000013">
            <w:pPr>
              <w:spacing w:before="0" w:lineRule="auto"/>
              <w:jc w:val="center"/>
              <w:rPr/>
            </w:pPr>
            <w:r w:rsidDel="00000000" w:rsidR="00000000" w:rsidRPr="00000000">
              <w:rPr>
                <w:rtl w:val="0"/>
              </w:rPr>
            </w:r>
          </w:p>
          <w:p w:rsidR="00000000" w:rsidDel="00000000" w:rsidP="00000000" w:rsidRDefault="00000000" w:rsidRPr="00000000" w14:paraId="00000014">
            <w:pPr>
              <w:spacing w:before="0" w:lineRule="auto"/>
              <w:jc w:val="center"/>
              <w:rPr/>
            </w:pPr>
            <w:r w:rsidDel="00000000" w:rsidR="00000000" w:rsidRPr="00000000">
              <w:rPr>
                <w:rtl w:val="0"/>
              </w:rPr>
            </w:r>
          </w:p>
          <w:p w:rsidR="00000000" w:rsidDel="00000000" w:rsidP="00000000" w:rsidRDefault="00000000" w:rsidRPr="00000000" w14:paraId="00000015">
            <w:pPr>
              <w:spacing w:before="0" w:lineRule="auto"/>
              <w:jc w:val="center"/>
              <w:rPr/>
            </w:pPr>
            <w:r w:rsidDel="00000000" w:rsidR="00000000" w:rsidRPr="00000000">
              <w:rPr>
                <w:rtl w:val="0"/>
              </w:rPr>
            </w:r>
          </w:p>
          <w:p w:rsidR="00000000" w:rsidDel="00000000" w:rsidP="00000000" w:rsidRDefault="00000000" w:rsidRPr="00000000" w14:paraId="00000016">
            <w:pPr>
              <w:spacing w:before="0" w:lineRule="auto"/>
              <w:jc w:val="center"/>
              <w:rPr/>
            </w:pPr>
            <w:r w:rsidDel="00000000" w:rsidR="00000000" w:rsidRPr="00000000">
              <w:rPr>
                <w:rtl w:val="0"/>
              </w:rPr>
              <w:t xml:space="preserve">Créer un défi écologique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before="0" w:lineRule="auto"/>
              <w:jc w:val="center"/>
              <w:rPr/>
            </w:pPr>
            <w:r w:rsidDel="00000000" w:rsidR="00000000" w:rsidRPr="00000000">
              <w:rPr>
                <w:rtl w:val="0"/>
              </w:rPr>
            </w:r>
          </w:p>
          <w:p w:rsidR="00000000" w:rsidDel="00000000" w:rsidP="00000000" w:rsidRDefault="00000000" w:rsidRPr="00000000" w14:paraId="00000018">
            <w:pPr>
              <w:spacing w:before="0" w:lineRule="auto"/>
              <w:jc w:val="center"/>
              <w:rPr/>
            </w:pPr>
            <w:r w:rsidDel="00000000" w:rsidR="00000000" w:rsidRPr="00000000">
              <w:rPr>
                <w:rtl w:val="0"/>
              </w:rPr>
            </w:r>
          </w:p>
          <w:p w:rsidR="00000000" w:rsidDel="00000000" w:rsidP="00000000" w:rsidRDefault="00000000" w:rsidRPr="00000000" w14:paraId="00000019">
            <w:pPr>
              <w:spacing w:before="0" w:lineRule="auto"/>
              <w:jc w:val="center"/>
              <w:rPr/>
            </w:pPr>
            <w:r w:rsidDel="00000000" w:rsidR="00000000" w:rsidRPr="00000000">
              <w:rPr>
                <w:rtl w:val="0"/>
              </w:rPr>
            </w:r>
          </w:p>
          <w:p w:rsidR="00000000" w:rsidDel="00000000" w:rsidP="00000000" w:rsidRDefault="00000000" w:rsidRPr="00000000" w14:paraId="0000001A">
            <w:pPr>
              <w:spacing w:before="0" w:lineRule="auto"/>
              <w:jc w:val="center"/>
              <w:rPr/>
            </w:pPr>
            <w:r w:rsidDel="00000000" w:rsidR="00000000" w:rsidRPr="00000000">
              <w:rPr>
                <w:rtl w:val="0"/>
              </w:rPr>
            </w:r>
          </w:p>
          <w:p w:rsidR="00000000" w:rsidDel="00000000" w:rsidP="00000000" w:rsidRDefault="00000000" w:rsidRPr="00000000" w14:paraId="0000001B">
            <w:pPr>
              <w:spacing w:before="0" w:lineRule="auto"/>
              <w:jc w:val="center"/>
              <w:rPr/>
            </w:pPr>
            <w:r w:rsidDel="00000000" w:rsidR="00000000" w:rsidRPr="00000000">
              <w:rPr>
                <w:rtl w:val="0"/>
              </w:rPr>
              <w:t xml:space="preserve">Réagir à un reportage </w:t>
            </w:r>
          </w:p>
          <w:p w:rsidR="00000000" w:rsidDel="00000000" w:rsidP="00000000" w:rsidRDefault="00000000" w:rsidRPr="00000000" w14:paraId="0000001C">
            <w:pPr>
              <w:spacing w:before="0" w:lineRule="auto"/>
              <w:jc w:val="center"/>
              <w:rPr/>
            </w:pPr>
            <w:r w:rsidDel="00000000" w:rsidR="00000000" w:rsidRPr="00000000">
              <w:rPr>
                <w:rtl w:val="0"/>
              </w:rPr>
              <w:t xml:space="preserve">créé par une classe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before="0" w:lineRule="auto"/>
              <w:jc w:val="center"/>
              <w:rPr/>
            </w:pPr>
            <w:r w:rsidDel="00000000" w:rsidR="00000000" w:rsidRPr="00000000">
              <w:rPr>
                <w:rtl w:val="0"/>
              </w:rPr>
            </w:r>
          </w:p>
          <w:p w:rsidR="00000000" w:rsidDel="00000000" w:rsidP="00000000" w:rsidRDefault="00000000" w:rsidRPr="00000000" w14:paraId="0000001E">
            <w:pPr>
              <w:spacing w:before="0" w:lineRule="auto"/>
              <w:jc w:val="center"/>
              <w:rPr/>
            </w:pPr>
            <w:r w:rsidDel="00000000" w:rsidR="00000000" w:rsidRPr="00000000">
              <w:rPr>
                <w:rtl w:val="0"/>
              </w:rPr>
            </w:r>
          </w:p>
          <w:p w:rsidR="00000000" w:rsidDel="00000000" w:rsidP="00000000" w:rsidRDefault="00000000" w:rsidRPr="00000000" w14:paraId="0000001F">
            <w:pPr>
              <w:spacing w:before="0" w:lineRule="auto"/>
              <w:jc w:val="center"/>
              <w:rPr/>
            </w:pPr>
            <w:r w:rsidDel="00000000" w:rsidR="00000000" w:rsidRPr="00000000">
              <w:rPr>
                <w:rtl w:val="0"/>
              </w:rPr>
            </w:r>
          </w:p>
          <w:p w:rsidR="00000000" w:rsidDel="00000000" w:rsidP="00000000" w:rsidRDefault="00000000" w:rsidRPr="00000000" w14:paraId="00000020">
            <w:pPr>
              <w:spacing w:before="0" w:lineRule="auto"/>
              <w:jc w:val="center"/>
              <w:rPr/>
            </w:pPr>
            <w:r w:rsidDel="00000000" w:rsidR="00000000" w:rsidRPr="00000000">
              <w:rPr>
                <w:rtl w:val="0"/>
              </w:rPr>
            </w:r>
          </w:p>
          <w:p w:rsidR="00000000" w:rsidDel="00000000" w:rsidP="00000000" w:rsidRDefault="00000000" w:rsidRPr="00000000" w14:paraId="00000021">
            <w:pPr>
              <w:spacing w:before="0" w:lineRule="auto"/>
              <w:jc w:val="center"/>
              <w:rPr/>
            </w:pPr>
            <w:r w:rsidDel="00000000" w:rsidR="00000000" w:rsidRPr="00000000">
              <w:rPr>
                <w:rtl w:val="0"/>
              </w:rPr>
              <w:t xml:space="preserve">Créer un défi culinaire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spacing w:before="0" w:lineRule="auto"/>
              <w:jc w:val="center"/>
              <w:rPr/>
            </w:pPr>
            <w:r w:rsidDel="00000000" w:rsidR="00000000" w:rsidRPr="00000000">
              <w:rPr>
                <w:rtl w:val="0"/>
              </w:rPr>
            </w:r>
          </w:p>
          <w:p w:rsidR="00000000" w:rsidDel="00000000" w:rsidP="00000000" w:rsidRDefault="00000000" w:rsidRPr="00000000" w14:paraId="00000023">
            <w:pPr>
              <w:spacing w:before="0" w:lineRule="auto"/>
              <w:jc w:val="center"/>
              <w:rPr/>
            </w:pPr>
            <w:r w:rsidDel="00000000" w:rsidR="00000000" w:rsidRPr="00000000">
              <w:rPr>
                <w:rtl w:val="0"/>
              </w:rPr>
            </w:r>
          </w:p>
          <w:p w:rsidR="00000000" w:rsidDel="00000000" w:rsidP="00000000" w:rsidRDefault="00000000" w:rsidRPr="00000000" w14:paraId="00000024">
            <w:pPr>
              <w:spacing w:before="0" w:lineRule="auto"/>
              <w:jc w:val="center"/>
              <w:rPr/>
            </w:pPr>
            <w:r w:rsidDel="00000000" w:rsidR="00000000" w:rsidRPr="00000000">
              <w:rPr>
                <w:rtl w:val="0"/>
              </w:rPr>
            </w:r>
          </w:p>
          <w:p w:rsidR="00000000" w:rsidDel="00000000" w:rsidP="00000000" w:rsidRDefault="00000000" w:rsidRPr="00000000" w14:paraId="00000025">
            <w:pPr>
              <w:spacing w:before="0" w:lineRule="auto"/>
              <w:jc w:val="center"/>
              <w:rPr/>
            </w:pPr>
            <w:r w:rsidDel="00000000" w:rsidR="00000000" w:rsidRPr="00000000">
              <w:rPr>
                <w:rtl w:val="0"/>
              </w:rPr>
            </w:r>
          </w:p>
          <w:p w:rsidR="00000000" w:rsidDel="00000000" w:rsidP="00000000" w:rsidRDefault="00000000" w:rsidRPr="00000000" w14:paraId="00000026">
            <w:pPr>
              <w:spacing w:before="0" w:lineRule="auto"/>
              <w:jc w:val="center"/>
              <w:rPr/>
            </w:pPr>
            <w:r w:rsidDel="00000000" w:rsidR="00000000" w:rsidRPr="00000000">
              <w:rPr>
                <w:rtl w:val="0"/>
              </w:rPr>
              <w:t xml:space="preserve">Deviner un objet mystère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before="0" w:lineRule="auto"/>
              <w:jc w:val="center"/>
              <w:rPr/>
            </w:pPr>
            <w:r w:rsidDel="00000000" w:rsidR="00000000" w:rsidRPr="00000000">
              <w:rPr>
                <w:rtl w:val="0"/>
              </w:rPr>
            </w:r>
          </w:p>
          <w:p w:rsidR="00000000" w:rsidDel="00000000" w:rsidP="00000000" w:rsidRDefault="00000000" w:rsidRPr="00000000" w14:paraId="00000028">
            <w:pPr>
              <w:spacing w:before="0" w:lineRule="auto"/>
              <w:jc w:val="center"/>
              <w:rPr/>
            </w:pPr>
            <w:r w:rsidDel="00000000" w:rsidR="00000000" w:rsidRPr="00000000">
              <w:rPr>
                <w:rtl w:val="0"/>
              </w:rPr>
            </w:r>
          </w:p>
          <w:p w:rsidR="00000000" w:rsidDel="00000000" w:rsidP="00000000" w:rsidRDefault="00000000" w:rsidRPr="00000000" w14:paraId="00000029">
            <w:pPr>
              <w:spacing w:before="0" w:lineRule="auto"/>
              <w:jc w:val="center"/>
              <w:rPr/>
            </w:pPr>
            <w:r w:rsidDel="00000000" w:rsidR="00000000" w:rsidRPr="00000000">
              <w:rPr>
                <w:rtl w:val="0"/>
              </w:rPr>
            </w:r>
          </w:p>
          <w:p w:rsidR="00000000" w:rsidDel="00000000" w:rsidP="00000000" w:rsidRDefault="00000000" w:rsidRPr="00000000" w14:paraId="0000002A">
            <w:pPr>
              <w:spacing w:before="0" w:lineRule="auto"/>
              <w:jc w:val="center"/>
              <w:rPr/>
            </w:pPr>
            <w:r w:rsidDel="00000000" w:rsidR="00000000" w:rsidRPr="00000000">
              <w:rPr>
                <w:rtl w:val="0"/>
              </w:rPr>
            </w:r>
          </w:p>
          <w:p w:rsidR="00000000" w:rsidDel="00000000" w:rsidP="00000000" w:rsidRDefault="00000000" w:rsidRPr="00000000" w14:paraId="0000002B">
            <w:pPr>
              <w:spacing w:before="0" w:lineRule="auto"/>
              <w:jc w:val="center"/>
              <w:rPr/>
            </w:pPr>
            <w:r w:rsidDel="00000000" w:rsidR="00000000" w:rsidRPr="00000000">
              <w:rPr>
                <w:rtl w:val="0"/>
              </w:rPr>
              <w:t xml:space="preserve">Relever un défi linguistique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before="0" w:lineRule="auto"/>
              <w:jc w:val="center"/>
              <w:rPr/>
            </w:pPr>
            <w:r w:rsidDel="00000000" w:rsidR="00000000" w:rsidRPr="00000000">
              <w:rPr>
                <w:rtl w:val="0"/>
              </w:rPr>
            </w:r>
          </w:p>
          <w:p w:rsidR="00000000" w:rsidDel="00000000" w:rsidP="00000000" w:rsidRDefault="00000000" w:rsidRPr="00000000" w14:paraId="0000002D">
            <w:pPr>
              <w:spacing w:before="0" w:lineRule="auto"/>
              <w:jc w:val="center"/>
              <w:rPr/>
            </w:pPr>
            <w:r w:rsidDel="00000000" w:rsidR="00000000" w:rsidRPr="00000000">
              <w:rPr>
                <w:rtl w:val="0"/>
              </w:rPr>
            </w:r>
          </w:p>
          <w:p w:rsidR="00000000" w:rsidDel="00000000" w:rsidP="00000000" w:rsidRDefault="00000000" w:rsidRPr="00000000" w14:paraId="0000002E">
            <w:pPr>
              <w:spacing w:before="0" w:lineRule="auto"/>
              <w:jc w:val="center"/>
              <w:rPr/>
            </w:pPr>
            <w:r w:rsidDel="00000000" w:rsidR="00000000" w:rsidRPr="00000000">
              <w:rPr>
                <w:rtl w:val="0"/>
              </w:rPr>
            </w:r>
          </w:p>
          <w:p w:rsidR="00000000" w:rsidDel="00000000" w:rsidP="00000000" w:rsidRDefault="00000000" w:rsidRPr="00000000" w14:paraId="0000002F">
            <w:pPr>
              <w:spacing w:before="0" w:lineRule="auto"/>
              <w:jc w:val="center"/>
              <w:rPr/>
            </w:pPr>
            <w:r w:rsidDel="00000000" w:rsidR="00000000" w:rsidRPr="00000000">
              <w:rPr>
                <w:rtl w:val="0"/>
              </w:rPr>
            </w:r>
          </w:p>
          <w:p w:rsidR="00000000" w:rsidDel="00000000" w:rsidP="00000000" w:rsidRDefault="00000000" w:rsidRPr="00000000" w14:paraId="00000030">
            <w:pPr>
              <w:spacing w:before="0" w:lineRule="auto"/>
              <w:jc w:val="center"/>
              <w:rPr/>
            </w:pPr>
            <w:r w:rsidDel="00000000" w:rsidR="00000000" w:rsidRPr="00000000">
              <w:rPr>
                <w:rtl w:val="0"/>
              </w:rPr>
              <w:t xml:space="preserve">Poser une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before="0" w:lineRule="auto"/>
              <w:jc w:val="center"/>
              <w:rPr/>
            </w:pPr>
            <w:r w:rsidDel="00000000" w:rsidR="00000000" w:rsidRPr="00000000">
              <w:rPr>
                <w:rtl w:val="0"/>
              </w:rPr>
            </w:r>
          </w:p>
          <w:p w:rsidR="00000000" w:rsidDel="00000000" w:rsidP="00000000" w:rsidRDefault="00000000" w:rsidRPr="00000000" w14:paraId="00000032">
            <w:pPr>
              <w:spacing w:before="0" w:lineRule="auto"/>
              <w:jc w:val="center"/>
              <w:rPr/>
            </w:pPr>
            <w:r w:rsidDel="00000000" w:rsidR="00000000" w:rsidRPr="00000000">
              <w:rPr>
                <w:rtl w:val="0"/>
              </w:rPr>
            </w:r>
          </w:p>
          <w:p w:rsidR="00000000" w:rsidDel="00000000" w:rsidP="00000000" w:rsidRDefault="00000000" w:rsidRPr="00000000" w14:paraId="00000033">
            <w:pPr>
              <w:spacing w:before="0" w:lineRule="auto"/>
              <w:jc w:val="center"/>
              <w:rPr/>
            </w:pPr>
            <w:r w:rsidDel="00000000" w:rsidR="00000000" w:rsidRPr="00000000">
              <w:rPr>
                <w:rtl w:val="0"/>
              </w:rPr>
            </w:r>
          </w:p>
          <w:p w:rsidR="00000000" w:rsidDel="00000000" w:rsidP="00000000" w:rsidRDefault="00000000" w:rsidRPr="00000000" w14:paraId="00000034">
            <w:pPr>
              <w:spacing w:before="0" w:lineRule="auto"/>
              <w:jc w:val="center"/>
              <w:rPr/>
            </w:pPr>
            <w:r w:rsidDel="00000000" w:rsidR="00000000" w:rsidRPr="00000000">
              <w:rPr>
                <w:rtl w:val="0"/>
              </w:rPr>
            </w:r>
          </w:p>
          <w:p w:rsidR="00000000" w:rsidDel="00000000" w:rsidP="00000000" w:rsidRDefault="00000000" w:rsidRPr="00000000" w14:paraId="00000035">
            <w:pPr>
              <w:spacing w:before="0" w:lineRule="auto"/>
              <w:jc w:val="center"/>
              <w:rPr/>
            </w:pPr>
            <w:r w:rsidDel="00000000" w:rsidR="00000000" w:rsidRPr="00000000">
              <w:rPr>
                <w:rtl w:val="0"/>
              </w:rPr>
              <w:t xml:space="preserve">Relever un défi culinaire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before="0" w:lineRule="auto"/>
              <w:jc w:val="center"/>
              <w:rPr/>
            </w:pPr>
            <w:r w:rsidDel="00000000" w:rsidR="00000000" w:rsidRPr="00000000">
              <w:rPr>
                <w:rtl w:val="0"/>
              </w:rPr>
            </w:r>
          </w:p>
          <w:p w:rsidR="00000000" w:rsidDel="00000000" w:rsidP="00000000" w:rsidRDefault="00000000" w:rsidRPr="00000000" w14:paraId="00000037">
            <w:pPr>
              <w:spacing w:before="0" w:lineRule="auto"/>
              <w:jc w:val="center"/>
              <w:rPr/>
            </w:pPr>
            <w:r w:rsidDel="00000000" w:rsidR="00000000" w:rsidRPr="00000000">
              <w:rPr>
                <w:rtl w:val="0"/>
              </w:rPr>
            </w:r>
          </w:p>
          <w:p w:rsidR="00000000" w:rsidDel="00000000" w:rsidP="00000000" w:rsidRDefault="00000000" w:rsidRPr="00000000" w14:paraId="00000038">
            <w:pPr>
              <w:spacing w:before="0" w:lineRule="auto"/>
              <w:jc w:val="center"/>
              <w:rPr/>
            </w:pPr>
            <w:r w:rsidDel="00000000" w:rsidR="00000000" w:rsidRPr="00000000">
              <w:rPr>
                <w:rtl w:val="0"/>
              </w:rPr>
            </w:r>
          </w:p>
          <w:p w:rsidR="00000000" w:rsidDel="00000000" w:rsidP="00000000" w:rsidRDefault="00000000" w:rsidRPr="00000000" w14:paraId="00000039">
            <w:pPr>
              <w:spacing w:before="0" w:lineRule="auto"/>
              <w:jc w:val="center"/>
              <w:rPr/>
            </w:pPr>
            <w:r w:rsidDel="00000000" w:rsidR="00000000" w:rsidRPr="00000000">
              <w:rPr>
                <w:rtl w:val="0"/>
              </w:rPr>
            </w:r>
          </w:p>
          <w:p w:rsidR="00000000" w:rsidDel="00000000" w:rsidP="00000000" w:rsidRDefault="00000000" w:rsidRPr="00000000" w14:paraId="0000003A">
            <w:pPr>
              <w:spacing w:before="0" w:lineRule="auto"/>
              <w:jc w:val="center"/>
              <w:rPr/>
            </w:pPr>
            <w:r w:rsidDel="00000000" w:rsidR="00000000" w:rsidRPr="00000000">
              <w:rPr>
                <w:rtl w:val="0"/>
              </w:rPr>
              <w:t xml:space="preserve">Répondre à une 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before="0" w:lineRule="auto"/>
              <w:jc w:val="center"/>
              <w:rPr/>
            </w:pPr>
            <w:r w:rsidDel="00000000" w:rsidR="00000000" w:rsidRPr="00000000">
              <w:rPr>
                <w:rtl w:val="0"/>
              </w:rPr>
            </w:r>
          </w:p>
          <w:p w:rsidR="00000000" w:rsidDel="00000000" w:rsidP="00000000" w:rsidRDefault="00000000" w:rsidRPr="00000000" w14:paraId="0000003C">
            <w:pPr>
              <w:spacing w:before="0" w:lineRule="auto"/>
              <w:jc w:val="center"/>
              <w:rPr/>
            </w:pPr>
            <w:r w:rsidDel="00000000" w:rsidR="00000000" w:rsidRPr="00000000">
              <w:rPr>
                <w:rtl w:val="0"/>
              </w:rPr>
            </w:r>
          </w:p>
          <w:p w:rsidR="00000000" w:rsidDel="00000000" w:rsidP="00000000" w:rsidRDefault="00000000" w:rsidRPr="00000000" w14:paraId="0000003D">
            <w:pPr>
              <w:spacing w:before="0" w:lineRule="auto"/>
              <w:jc w:val="center"/>
              <w:rPr/>
            </w:pPr>
            <w:r w:rsidDel="00000000" w:rsidR="00000000" w:rsidRPr="00000000">
              <w:rPr>
                <w:rtl w:val="0"/>
              </w:rPr>
            </w:r>
          </w:p>
          <w:p w:rsidR="00000000" w:rsidDel="00000000" w:rsidP="00000000" w:rsidRDefault="00000000" w:rsidRPr="00000000" w14:paraId="0000003E">
            <w:pPr>
              <w:spacing w:before="0" w:lineRule="auto"/>
              <w:jc w:val="center"/>
              <w:rPr/>
            </w:pPr>
            <w:r w:rsidDel="00000000" w:rsidR="00000000" w:rsidRPr="00000000">
              <w:rPr>
                <w:rtl w:val="0"/>
              </w:rPr>
            </w:r>
          </w:p>
          <w:p w:rsidR="00000000" w:rsidDel="00000000" w:rsidP="00000000" w:rsidRDefault="00000000" w:rsidRPr="00000000" w14:paraId="0000003F">
            <w:pPr>
              <w:spacing w:before="0" w:lineRule="auto"/>
              <w:jc w:val="center"/>
              <w:rPr/>
            </w:pPr>
            <w:r w:rsidDel="00000000" w:rsidR="00000000" w:rsidRPr="00000000">
              <w:rPr>
                <w:rtl w:val="0"/>
              </w:rPr>
              <w:t xml:space="preserve">Relever un défi écologique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before="0" w:lineRule="auto"/>
              <w:jc w:val="center"/>
              <w:rPr/>
            </w:pPr>
            <w:r w:rsidDel="00000000" w:rsidR="00000000" w:rsidRPr="00000000">
              <w:rPr>
                <w:rtl w:val="0"/>
              </w:rPr>
            </w:r>
          </w:p>
          <w:p w:rsidR="00000000" w:rsidDel="00000000" w:rsidP="00000000" w:rsidRDefault="00000000" w:rsidRPr="00000000" w14:paraId="00000041">
            <w:pPr>
              <w:spacing w:before="0" w:lineRule="auto"/>
              <w:jc w:val="center"/>
              <w:rPr/>
            </w:pPr>
            <w:r w:rsidDel="00000000" w:rsidR="00000000" w:rsidRPr="00000000">
              <w:rPr>
                <w:rtl w:val="0"/>
              </w:rPr>
            </w:r>
          </w:p>
          <w:p w:rsidR="00000000" w:rsidDel="00000000" w:rsidP="00000000" w:rsidRDefault="00000000" w:rsidRPr="00000000" w14:paraId="00000042">
            <w:pPr>
              <w:spacing w:before="0" w:lineRule="auto"/>
              <w:jc w:val="center"/>
              <w:rPr/>
            </w:pPr>
            <w:r w:rsidDel="00000000" w:rsidR="00000000" w:rsidRPr="00000000">
              <w:rPr>
                <w:rtl w:val="0"/>
              </w:rPr>
            </w:r>
          </w:p>
          <w:p w:rsidR="00000000" w:rsidDel="00000000" w:rsidP="00000000" w:rsidRDefault="00000000" w:rsidRPr="00000000" w14:paraId="00000043">
            <w:pPr>
              <w:spacing w:before="0" w:lineRule="auto"/>
              <w:jc w:val="center"/>
              <w:rPr/>
            </w:pPr>
            <w:r w:rsidDel="00000000" w:rsidR="00000000" w:rsidRPr="00000000">
              <w:rPr>
                <w:rtl w:val="0"/>
              </w:rPr>
            </w:r>
          </w:p>
          <w:p w:rsidR="00000000" w:rsidDel="00000000" w:rsidP="00000000" w:rsidRDefault="00000000" w:rsidRPr="00000000" w14:paraId="00000044">
            <w:pPr>
              <w:spacing w:before="0" w:lineRule="auto"/>
              <w:jc w:val="center"/>
              <w:rPr/>
            </w:pPr>
            <w:r w:rsidDel="00000000" w:rsidR="00000000" w:rsidRPr="00000000">
              <w:rPr>
                <w:rtl w:val="0"/>
              </w:rPr>
              <w:t xml:space="preserve">Présenter une mimique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before="0" w:lineRule="auto"/>
              <w:jc w:val="center"/>
              <w:rPr/>
            </w:pPr>
            <w:r w:rsidDel="00000000" w:rsidR="00000000" w:rsidRPr="00000000">
              <w:rPr>
                <w:rtl w:val="0"/>
              </w:rPr>
            </w:r>
          </w:p>
          <w:p w:rsidR="00000000" w:rsidDel="00000000" w:rsidP="00000000" w:rsidRDefault="00000000" w:rsidRPr="00000000" w14:paraId="00000046">
            <w:pPr>
              <w:spacing w:before="0" w:lineRule="auto"/>
              <w:jc w:val="center"/>
              <w:rPr/>
            </w:pPr>
            <w:r w:rsidDel="00000000" w:rsidR="00000000" w:rsidRPr="00000000">
              <w:rPr>
                <w:rtl w:val="0"/>
              </w:rPr>
            </w:r>
          </w:p>
          <w:p w:rsidR="00000000" w:rsidDel="00000000" w:rsidP="00000000" w:rsidRDefault="00000000" w:rsidRPr="00000000" w14:paraId="00000047">
            <w:pPr>
              <w:spacing w:before="0" w:lineRule="auto"/>
              <w:jc w:val="center"/>
              <w:rPr/>
            </w:pPr>
            <w:r w:rsidDel="00000000" w:rsidR="00000000" w:rsidRPr="00000000">
              <w:rPr>
                <w:rtl w:val="0"/>
              </w:rPr>
            </w:r>
          </w:p>
          <w:p w:rsidR="00000000" w:rsidDel="00000000" w:rsidP="00000000" w:rsidRDefault="00000000" w:rsidRPr="00000000" w14:paraId="00000048">
            <w:pPr>
              <w:spacing w:before="0" w:lineRule="auto"/>
              <w:jc w:val="center"/>
              <w:rPr/>
            </w:pPr>
            <w:r w:rsidDel="00000000" w:rsidR="00000000" w:rsidRPr="00000000">
              <w:rPr>
                <w:rtl w:val="0"/>
              </w:rPr>
            </w:r>
          </w:p>
          <w:p w:rsidR="00000000" w:rsidDel="00000000" w:rsidP="00000000" w:rsidRDefault="00000000" w:rsidRPr="00000000" w14:paraId="00000049">
            <w:pPr>
              <w:spacing w:before="0" w:lineRule="auto"/>
              <w:jc w:val="center"/>
              <w:rPr/>
            </w:pPr>
            <w:r w:rsidDel="00000000" w:rsidR="00000000" w:rsidRPr="00000000">
              <w:rPr>
                <w:rtl w:val="0"/>
              </w:rPr>
              <w:t xml:space="preserve">Découvrir et jouer au jeu des mimiques</w:t>
            </w:r>
          </w:p>
        </w:tc>
      </w:tr>
    </w:tbl>
    <w:p w:rsidR="00000000" w:rsidDel="00000000" w:rsidP="00000000" w:rsidRDefault="00000000" w:rsidRPr="00000000" w14:paraId="0000004A">
      <w:pPr>
        <w:jc w:val="center"/>
        <w:rPr/>
      </w:pPr>
      <w:r w:rsidDel="00000000" w:rsidR="00000000" w:rsidRPr="00000000">
        <w:rPr>
          <w:rtl w:val="0"/>
        </w:rPr>
      </w:r>
    </w:p>
    <w:p w:rsidR="00000000" w:rsidDel="00000000" w:rsidP="00000000" w:rsidRDefault="00000000" w:rsidRPr="00000000" w14:paraId="0000004B">
      <w:pPr>
        <w:jc w:val="center"/>
        <w:rPr/>
      </w:pPr>
      <w:r w:rsidDel="00000000" w:rsidR="00000000" w:rsidRPr="00000000">
        <w:rPr>
          <w:rtl w:val="0"/>
        </w:rPr>
      </w:r>
    </w:p>
    <w:p w:rsidR="00000000" w:rsidDel="00000000" w:rsidP="00000000" w:rsidRDefault="00000000" w:rsidRPr="00000000" w14:paraId="0000004C">
      <w:pPr>
        <w:jc w:val="center"/>
        <w:rPr/>
      </w:pPr>
      <w:r w:rsidDel="00000000" w:rsidR="00000000" w:rsidRPr="00000000">
        <w:rPr>
          <w:rtl w:val="0"/>
        </w:rPr>
      </w:r>
    </w:p>
    <w:p w:rsidR="00000000" w:rsidDel="00000000" w:rsidP="00000000" w:rsidRDefault="00000000" w:rsidRPr="00000000" w14:paraId="0000004D">
      <w:pPr>
        <w:jc w:val="center"/>
        <w:rPr/>
      </w:pPr>
      <w:r w:rsidDel="00000000" w:rsidR="00000000" w:rsidRPr="00000000">
        <w:rPr>
          <w:rtl w:val="0"/>
        </w:rPr>
      </w:r>
    </w:p>
    <w:p w:rsidR="00000000" w:rsidDel="00000000" w:rsidP="00000000" w:rsidRDefault="00000000" w:rsidRPr="00000000" w14:paraId="0000004E">
      <w:pPr>
        <w:pStyle w:val="Heading1"/>
        <w:jc w:val="center"/>
        <w:rPr/>
      </w:pPr>
      <w:bookmarkStart w:colFirst="0" w:colLast="0" w:name="_lzctu8mpxjr0" w:id="2"/>
      <w:bookmarkEnd w:id="2"/>
      <w:r w:rsidDel="00000000" w:rsidR="00000000" w:rsidRPr="00000000">
        <w:rPr>
          <w:rtl w:val="0"/>
        </w:rPr>
        <w:t xml:space="preserve">Verso</w:t>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93.566929133858"/>
        <w:gridCol w:w="4535.433070866142"/>
        <w:tblGridChange w:id="0">
          <w:tblGrid>
            <w:gridCol w:w="4493.566929133858"/>
            <w:gridCol w:w="4535.433070866142"/>
          </w:tblGrid>
        </w:tblGridChange>
      </w:tblGrid>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before="0" w:lineRule="auto"/>
              <w:jc w:val="center"/>
              <w:rPr/>
            </w:pPr>
            <w:r w:rsidDel="00000000" w:rsidR="00000000" w:rsidRPr="00000000">
              <w:rPr>
                <w:rtl w:val="0"/>
              </w:rPr>
            </w:r>
          </w:p>
          <w:p w:rsidR="00000000" w:rsidDel="00000000" w:rsidP="00000000" w:rsidRDefault="00000000" w:rsidRPr="00000000" w14:paraId="00000050">
            <w:pPr>
              <w:spacing w:before="0" w:lineRule="auto"/>
              <w:jc w:val="center"/>
              <w:rPr/>
            </w:pPr>
            <w:r w:rsidDel="00000000" w:rsidR="00000000" w:rsidRPr="00000000">
              <w:rPr>
                <w:rtl w:val="0"/>
              </w:rPr>
              <w:t xml:space="preserve">Cette activité vous permet de partager un aspect de votre quotidien ou de votre culture aux Pelicopains ! Présentez en vidéo, image, texte et son, votre école, votre environnement, votre plat favori, vos jeux de récréation et plus encore.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before="0" w:lineRule="auto"/>
              <w:jc w:val="center"/>
              <w:rPr/>
            </w:pPr>
            <w:r w:rsidDel="00000000" w:rsidR="00000000" w:rsidRPr="00000000">
              <w:rPr>
                <w:rtl w:val="0"/>
              </w:rPr>
            </w:r>
          </w:p>
          <w:p w:rsidR="00000000" w:rsidDel="00000000" w:rsidP="00000000" w:rsidRDefault="00000000" w:rsidRPr="00000000" w14:paraId="00000052">
            <w:pPr>
              <w:spacing w:before="0" w:lineRule="auto"/>
              <w:jc w:val="center"/>
              <w:rPr/>
            </w:pPr>
            <w:r w:rsidDel="00000000" w:rsidR="00000000" w:rsidRPr="00000000">
              <w:rPr>
                <w:rtl w:val="0"/>
              </w:rPr>
              <w:t xml:space="preserve">Présentez une expression dans une langue parlée ou apprise par tous ou certains élèves de la classe et demandez aux autres classes de la répéter ou de présenter une autre expression à leur tour !</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before="0" w:lineRule="auto"/>
              <w:jc w:val="center"/>
              <w:rPr/>
            </w:pPr>
            <w:r w:rsidDel="00000000" w:rsidR="00000000" w:rsidRPr="00000000">
              <w:rPr>
                <w:rtl w:val="0"/>
              </w:rPr>
            </w:r>
          </w:p>
          <w:p w:rsidR="00000000" w:rsidDel="00000000" w:rsidP="00000000" w:rsidRDefault="00000000" w:rsidRPr="00000000" w14:paraId="00000054">
            <w:pPr>
              <w:spacing w:before="0" w:lineRule="auto"/>
              <w:jc w:val="center"/>
              <w:rPr/>
            </w:pPr>
            <w:r w:rsidDel="00000000" w:rsidR="00000000" w:rsidRPr="00000000">
              <w:rPr>
                <w:rtl w:val="0"/>
              </w:rPr>
            </w:r>
          </w:p>
          <w:p w:rsidR="00000000" w:rsidDel="00000000" w:rsidP="00000000" w:rsidRDefault="00000000" w:rsidRPr="00000000" w14:paraId="00000055">
            <w:pPr>
              <w:spacing w:before="0" w:lineRule="auto"/>
              <w:jc w:val="center"/>
              <w:rPr/>
            </w:pPr>
            <w:r w:rsidDel="00000000" w:rsidR="00000000" w:rsidRPr="00000000">
              <w:rPr>
                <w:rtl w:val="0"/>
              </w:rPr>
              <w:t xml:space="preserve">Découvrez et faites découvrir à vos Pélicopains un objet typique de votre pays, région ou 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before="0" w:lineRule="auto"/>
              <w:jc w:val="center"/>
              <w:rPr/>
            </w:pPr>
            <w:r w:rsidDel="00000000" w:rsidR="00000000" w:rsidRPr="00000000">
              <w:rPr>
                <w:rtl w:val="0"/>
              </w:rPr>
            </w:r>
          </w:p>
          <w:p w:rsidR="00000000" w:rsidDel="00000000" w:rsidP="00000000" w:rsidRDefault="00000000" w:rsidRPr="00000000" w14:paraId="00000057">
            <w:pPr>
              <w:spacing w:before="0" w:lineRule="auto"/>
              <w:jc w:val="center"/>
              <w:rPr/>
            </w:pPr>
            <w:r w:rsidDel="00000000" w:rsidR="00000000" w:rsidRPr="00000000">
              <w:rPr>
                <w:rtl w:val="0"/>
              </w:rPr>
            </w:r>
          </w:p>
          <w:p w:rsidR="00000000" w:rsidDel="00000000" w:rsidP="00000000" w:rsidRDefault="00000000" w:rsidRPr="00000000" w14:paraId="00000058">
            <w:pPr>
              <w:spacing w:before="0" w:lineRule="auto"/>
              <w:jc w:val="center"/>
              <w:rPr/>
            </w:pPr>
            <w:r w:rsidDel="00000000" w:rsidR="00000000" w:rsidRPr="00000000">
              <w:rPr>
                <w:rtl w:val="0"/>
              </w:rPr>
              <w:t xml:space="preserve">Ramassage de déchets, recyclage d’objet du quotidien, mise en place d’écogestes dans la classe ou action auprès d’une association locale. Filmez vous en action et mettez vos Pélicopains au défi !</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before="0" w:lineRule="auto"/>
              <w:jc w:val="center"/>
              <w:rPr/>
            </w:pPr>
            <w:r w:rsidDel="00000000" w:rsidR="00000000" w:rsidRPr="00000000">
              <w:rPr>
                <w:rtl w:val="0"/>
              </w:rPr>
            </w:r>
          </w:p>
          <w:p w:rsidR="00000000" w:rsidDel="00000000" w:rsidP="00000000" w:rsidRDefault="00000000" w:rsidRPr="00000000" w14:paraId="0000005A">
            <w:pPr>
              <w:spacing w:before="0" w:lineRule="auto"/>
              <w:jc w:val="center"/>
              <w:rPr/>
            </w:pPr>
            <w:r w:rsidDel="00000000" w:rsidR="00000000" w:rsidRPr="00000000">
              <w:rPr>
                <w:rtl w:val="0"/>
              </w:rPr>
            </w:r>
          </w:p>
          <w:p w:rsidR="00000000" w:rsidDel="00000000" w:rsidP="00000000" w:rsidRDefault="00000000" w:rsidRPr="00000000" w14:paraId="0000005B">
            <w:pPr>
              <w:spacing w:before="0" w:lineRule="auto"/>
              <w:jc w:val="center"/>
              <w:rPr/>
            </w:pPr>
            <w:r w:rsidDel="00000000" w:rsidR="00000000" w:rsidRPr="00000000">
              <w:rPr>
                <w:rtl w:val="0"/>
              </w:rPr>
              <w:t xml:space="preserve">Parcourez les activités publiées par les classes du village monde dans le fil d’activité et sélectionnez une publication à laquelle vous souhaitez réagir.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before="0" w:lineRule="auto"/>
              <w:jc w:val="center"/>
              <w:rPr/>
            </w:pPr>
            <w:r w:rsidDel="00000000" w:rsidR="00000000" w:rsidRPr="00000000">
              <w:rPr>
                <w:rtl w:val="0"/>
              </w:rPr>
            </w:r>
          </w:p>
          <w:p w:rsidR="00000000" w:rsidDel="00000000" w:rsidP="00000000" w:rsidRDefault="00000000" w:rsidRPr="00000000" w14:paraId="0000005D">
            <w:pPr>
              <w:spacing w:before="0" w:lineRule="auto"/>
              <w:jc w:val="center"/>
              <w:rPr/>
            </w:pPr>
            <w:r w:rsidDel="00000000" w:rsidR="00000000" w:rsidRPr="00000000">
              <w:rPr>
                <w:rtl w:val="0"/>
              </w:rPr>
            </w:r>
          </w:p>
          <w:p w:rsidR="00000000" w:rsidDel="00000000" w:rsidP="00000000" w:rsidRDefault="00000000" w:rsidRPr="00000000" w14:paraId="0000005E">
            <w:pPr>
              <w:spacing w:before="0" w:lineRule="auto"/>
              <w:jc w:val="center"/>
              <w:rPr/>
            </w:pPr>
            <w:r w:rsidDel="00000000" w:rsidR="00000000" w:rsidRPr="00000000">
              <w:rPr>
                <w:rtl w:val="0"/>
              </w:rPr>
              <w:t xml:space="preserve">Partagez une recette en vous filmant en train de la réaliser et ensuite demander aux autres classes de la réaliser à leur tour !</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before="0" w:lineRule="auto"/>
              <w:jc w:val="center"/>
              <w:rPr/>
            </w:pPr>
            <w:r w:rsidDel="00000000" w:rsidR="00000000" w:rsidRPr="00000000">
              <w:rPr>
                <w:rtl w:val="0"/>
              </w:rPr>
            </w:r>
          </w:p>
          <w:p w:rsidR="00000000" w:rsidDel="00000000" w:rsidP="00000000" w:rsidRDefault="00000000" w:rsidRPr="00000000" w14:paraId="00000060">
            <w:pPr>
              <w:spacing w:before="0" w:lineRule="auto"/>
              <w:jc w:val="center"/>
              <w:rPr/>
            </w:pPr>
            <w:r w:rsidDel="00000000" w:rsidR="00000000" w:rsidRPr="00000000">
              <w:rPr>
                <w:rtl w:val="0"/>
              </w:rPr>
            </w:r>
          </w:p>
          <w:p w:rsidR="00000000" w:rsidDel="00000000" w:rsidP="00000000" w:rsidRDefault="00000000" w:rsidRPr="00000000" w14:paraId="00000061">
            <w:pPr>
              <w:spacing w:before="0" w:lineRule="auto"/>
              <w:jc w:val="center"/>
              <w:rPr/>
            </w:pPr>
            <w:r w:rsidDel="00000000" w:rsidR="00000000" w:rsidRPr="00000000">
              <w:rPr>
                <w:rtl w:val="0"/>
              </w:rPr>
            </w:r>
          </w:p>
          <w:p w:rsidR="00000000" w:rsidDel="00000000" w:rsidP="00000000" w:rsidRDefault="00000000" w:rsidRPr="00000000" w14:paraId="00000062">
            <w:pPr>
              <w:spacing w:before="0" w:lineRule="auto"/>
              <w:jc w:val="center"/>
              <w:rPr/>
            </w:pPr>
            <w:r w:rsidDel="00000000" w:rsidR="00000000" w:rsidRPr="00000000">
              <w:rPr>
                <w:rtl w:val="0"/>
              </w:rPr>
              <w:t xml:space="preserve">Répondez à une énigme d’un objet mystère publiée par une autre classe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before="0" w:lineRule="auto"/>
              <w:jc w:val="center"/>
              <w:rPr/>
            </w:pPr>
            <w:r w:rsidDel="00000000" w:rsidR="00000000" w:rsidRPr="00000000">
              <w:rPr>
                <w:rtl w:val="0"/>
              </w:rPr>
            </w:r>
          </w:p>
          <w:p w:rsidR="00000000" w:rsidDel="00000000" w:rsidP="00000000" w:rsidRDefault="00000000" w:rsidRPr="00000000" w14:paraId="00000064">
            <w:pPr>
              <w:spacing w:before="0" w:lineRule="auto"/>
              <w:jc w:val="center"/>
              <w:rPr/>
            </w:pPr>
            <w:r w:rsidDel="00000000" w:rsidR="00000000" w:rsidRPr="00000000">
              <w:rPr>
                <w:rtl w:val="0"/>
              </w:rPr>
            </w:r>
          </w:p>
          <w:p w:rsidR="00000000" w:rsidDel="00000000" w:rsidP="00000000" w:rsidRDefault="00000000" w:rsidRPr="00000000" w14:paraId="00000065">
            <w:pPr>
              <w:spacing w:before="0" w:lineRule="auto"/>
              <w:jc w:val="center"/>
              <w:rPr/>
            </w:pPr>
            <w:r w:rsidDel="00000000" w:rsidR="00000000" w:rsidRPr="00000000">
              <w:rPr>
                <w:rtl w:val="0"/>
              </w:rPr>
            </w:r>
          </w:p>
          <w:p w:rsidR="00000000" w:rsidDel="00000000" w:rsidP="00000000" w:rsidRDefault="00000000" w:rsidRPr="00000000" w14:paraId="00000066">
            <w:pPr>
              <w:spacing w:before="0" w:lineRule="auto"/>
              <w:jc w:val="center"/>
              <w:rPr/>
            </w:pPr>
            <w:r w:rsidDel="00000000" w:rsidR="00000000" w:rsidRPr="00000000">
              <w:rPr>
                <w:rtl w:val="0"/>
              </w:rPr>
              <w:t xml:space="preserve">Relevez un défi linguistique lancé par vos Pélicopains et partagez le résultat sur 1Village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before="0" w:lineRule="auto"/>
              <w:jc w:val="center"/>
              <w:rPr/>
            </w:pPr>
            <w:r w:rsidDel="00000000" w:rsidR="00000000" w:rsidRPr="00000000">
              <w:rPr>
                <w:rtl w:val="0"/>
              </w:rPr>
            </w:r>
          </w:p>
          <w:p w:rsidR="00000000" w:rsidDel="00000000" w:rsidP="00000000" w:rsidRDefault="00000000" w:rsidRPr="00000000" w14:paraId="00000068">
            <w:pPr>
              <w:spacing w:before="0" w:lineRule="auto"/>
              <w:jc w:val="center"/>
              <w:rPr/>
            </w:pPr>
            <w:r w:rsidDel="00000000" w:rsidR="00000000" w:rsidRPr="00000000">
              <w:rPr>
                <w:rtl w:val="0"/>
              </w:rPr>
            </w:r>
          </w:p>
          <w:p w:rsidR="00000000" w:rsidDel="00000000" w:rsidP="00000000" w:rsidRDefault="00000000" w:rsidRPr="00000000" w14:paraId="00000069">
            <w:pPr>
              <w:spacing w:before="0" w:lineRule="auto"/>
              <w:jc w:val="center"/>
              <w:rPr/>
            </w:pPr>
            <w:r w:rsidDel="00000000" w:rsidR="00000000" w:rsidRPr="00000000">
              <w:rPr>
                <w:rtl w:val="0"/>
              </w:rPr>
            </w:r>
          </w:p>
          <w:p w:rsidR="00000000" w:rsidDel="00000000" w:rsidP="00000000" w:rsidRDefault="00000000" w:rsidRPr="00000000" w14:paraId="0000006A">
            <w:pPr>
              <w:spacing w:before="0" w:lineRule="auto"/>
              <w:jc w:val="center"/>
              <w:rPr/>
            </w:pPr>
            <w:r w:rsidDel="00000000" w:rsidR="00000000" w:rsidRPr="00000000">
              <w:rPr>
                <w:rtl w:val="0"/>
              </w:rPr>
              <w:t xml:space="preserve">Posez une question à toutes les classes du village monde sur un aspect du quotidien et de la culture des Pélicopains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before="0" w:lineRule="auto"/>
              <w:jc w:val="center"/>
              <w:rPr/>
            </w:pPr>
            <w:r w:rsidDel="00000000" w:rsidR="00000000" w:rsidRPr="00000000">
              <w:rPr>
                <w:rtl w:val="0"/>
              </w:rPr>
            </w:r>
          </w:p>
          <w:p w:rsidR="00000000" w:rsidDel="00000000" w:rsidP="00000000" w:rsidRDefault="00000000" w:rsidRPr="00000000" w14:paraId="0000006C">
            <w:pPr>
              <w:spacing w:before="0" w:lineRule="auto"/>
              <w:jc w:val="center"/>
              <w:rPr/>
            </w:pPr>
            <w:r w:rsidDel="00000000" w:rsidR="00000000" w:rsidRPr="00000000">
              <w:rPr>
                <w:rtl w:val="0"/>
              </w:rPr>
            </w:r>
          </w:p>
          <w:p w:rsidR="00000000" w:rsidDel="00000000" w:rsidP="00000000" w:rsidRDefault="00000000" w:rsidRPr="00000000" w14:paraId="0000006D">
            <w:pPr>
              <w:spacing w:before="0" w:lineRule="auto"/>
              <w:jc w:val="center"/>
              <w:rPr/>
            </w:pPr>
            <w:r w:rsidDel="00000000" w:rsidR="00000000" w:rsidRPr="00000000">
              <w:rPr>
                <w:rtl w:val="0"/>
              </w:rPr>
            </w:r>
          </w:p>
          <w:p w:rsidR="00000000" w:rsidDel="00000000" w:rsidP="00000000" w:rsidRDefault="00000000" w:rsidRPr="00000000" w14:paraId="0000006E">
            <w:pPr>
              <w:spacing w:before="0" w:lineRule="auto"/>
              <w:jc w:val="center"/>
              <w:rPr/>
            </w:pPr>
            <w:r w:rsidDel="00000000" w:rsidR="00000000" w:rsidRPr="00000000">
              <w:rPr>
                <w:rtl w:val="0"/>
              </w:rPr>
              <w:t xml:space="preserve">Réalisez une recette partagée par une autre classe de votre village-monde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before="0" w:lineRule="auto"/>
              <w:jc w:val="center"/>
              <w:rPr/>
            </w:pPr>
            <w:r w:rsidDel="00000000" w:rsidR="00000000" w:rsidRPr="00000000">
              <w:rPr>
                <w:rtl w:val="0"/>
              </w:rPr>
            </w:r>
          </w:p>
          <w:p w:rsidR="00000000" w:rsidDel="00000000" w:rsidP="00000000" w:rsidRDefault="00000000" w:rsidRPr="00000000" w14:paraId="00000070">
            <w:pPr>
              <w:spacing w:before="0" w:lineRule="auto"/>
              <w:jc w:val="center"/>
              <w:rPr/>
            </w:pPr>
            <w:r w:rsidDel="00000000" w:rsidR="00000000" w:rsidRPr="00000000">
              <w:rPr>
                <w:rtl w:val="0"/>
              </w:rPr>
            </w:r>
          </w:p>
          <w:p w:rsidR="00000000" w:rsidDel="00000000" w:rsidP="00000000" w:rsidRDefault="00000000" w:rsidRPr="00000000" w14:paraId="00000071">
            <w:pPr>
              <w:spacing w:before="0" w:lineRule="auto"/>
              <w:jc w:val="center"/>
              <w:rPr/>
            </w:pPr>
            <w:r w:rsidDel="00000000" w:rsidR="00000000" w:rsidRPr="00000000">
              <w:rPr>
                <w:rtl w:val="0"/>
              </w:rPr>
            </w:r>
          </w:p>
          <w:p w:rsidR="00000000" w:rsidDel="00000000" w:rsidP="00000000" w:rsidRDefault="00000000" w:rsidRPr="00000000" w14:paraId="00000072">
            <w:pPr>
              <w:spacing w:before="0" w:lineRule="auto"/>
              <w:jc w:val="center"/>
              <w:rPr/>
            </w:pPr>
            <w:r w:rsidDel="00000000" w:rsidR="00000000" w:rsidRPr="00000000">
              <w:rPr>
                <w:rtl w:val="0"/>
              </w:rPr>
              <w:t xml:space="preserve">Répondez à une question posée par une autre classe dans votre village monde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before="0" w:lineRule="auto"/>
              <w:jc w:val="center"/>
              <w:rPr/>
            </w:pPr>
            <w:r w:rsidDel="00000000" w:rsidR="00000000" w:rsidRPr="00000000">
              <w:rPr>
                <w:rtl w:val="0"/>
              </w:rPr>
            </w:r>
          </w:p>
          <w:p w:rsidR="00000000" w:rsidDel="00000000" w:rsidP="00000000" w:rsidRDefault="00000000" w:rsidRPr="00000000" w14:paraId="00000074">
            <w:pPr>
              <w:spacing w:before="0" w:lineRule="auto"/>
              <w:jc w:val="center"/>
              <w:rPr/>
            </w:pPr>
            <w:r w:rsidDel="00000000" w:rsidR="00000000" w:rsidRPr="00000000">
              <w:rPr>
                <w:rtl w:val="0"/>
              </w:rPr>
            </w:r>
          </w:p>
          <w:p w:rsidR="00000000" w:rsidDel="00000000" w:rsidP="00000000" w:rsidRDefault="00000000" w:rsidRPr="00000000" w14:paraId="00000075">
            <w:pPr>
              <w:spacing w:before="0" w:lineRule="auto"/>
              <w:jc w:val="center"/>
              <w:rPr/>
            </w:pPr>
            <w:r w:rsidDel="00000000" w:rsidR="00000000" w:rsidRPr="00000000">
              <w:rPr>
                <w:rtl w:val="0"/>
              </w:rPr>
            </w:r>
          </w:p>
          <w:p w:rsidR="00000000" w:rsidDel="00000000" w:rsidP="00000000" w:rsidRDefault="00000000" w:rsidRPr="00000000" w14:paraId="00000076">
            <w:pPr>
              <w:spacing w:before="0" w:lineRule="auto"/>
              <w:jc w:val="center"/>
              <w:rPr/>
            </w:pPr>
            <w:r w:rsidDel="00000000" w:rsidR="00000000" w:rsidRPr="00000000">
              <w:rPr>
                <w:rtl w:val="0"/>
              </w:rPr>
              <w:t xml:space="preserve">Relevez un défi écologique lancé par une classe de votre village monde</w:t>
            </w:r>
          </w:p>
        </w:tc>
      </w:tr>
      <w:tr>
        <w:trPr>
          <w:cantSplit w:val="1"/>
          <w:trHeight w:val="2834.6456692913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before="0" w:lineRule="auto"/>
              <w:jc w:val="center"/>
              <w:rPr/>
            </w:pPr>
            <w:r w:rsidDel="00000000" w:rsidR="00000000" w:rsidRPr="00000000">
              <w:rPr>
                <w:rtl w:val="0"/>
              </w:rPr>
            </w:r>
          </w:p>
          <w:p w:rsidR="00000000" w:rsidDel="00000000" w:rsidP="00000000" w:rsidRDefault="00000000" w:rsidRPr="00000000" w14:paraId="00000078">
            <w:pPr>
              <w:spacing w:before="0" w:lineRule="auto"/>
              <w:jc w:val="center"/>
              <w:rPr/>
            </w:pPr>
            <w:r w:rsidDel="00000000" w:rsidR="00000000" w:rsidRPr="00000000">
              <w:rPr>
                <w:rtl w:val="0"/>
              </w:rPr>
            </w:r>
          </w:p>
          <w:p w:rsidR="00000000" w:rsidDel="00000000" w:rsidP="00000000" w:rsidRDefault="00000000" w:rsidRPr="00000000" w14:paraId="00000079">
            <w:pPr>
              <w:spacing w:before="0" w:lineRule="auto"/>
              <w:jc w:val="center"/>
              <w:rPr/>
            </w:pPr>
            <w:r w:rsidDel="00000000" w:rsidR="00000000" w:rsidRPr="00000000">
              <w:rPr>
                <w:rtl w:val="0"/>
              </w:rPr>
              <w:t xml:space="preserve">Réalisez une courte vidéo dans laquelle vous présentez un geste qui a une signification dans votre pays. Donnez la vraie signification ainsi que deux fausses. Les Pélicopains devront deviner laquelle est la bonne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before="0" w:lineRule="auto"/>
              <w:jc w:val="center"/>
              <w:rPr/>
            </w:pPr>
            <w:r w:rsidDel="00000000" w:rsidR="00000000" w:rsidRPr="00000000">
              <w:rPr>
                <w:rtl w:val="0"/>
              </w:rPr>
            </w:r>
          </w:p>
          <w:p w:rsidR="00000000" w:rsidDel="00000000" w:rsidP="00000000" w:rsidRDefault="00000000" w:rsidRPr="00000000" w14:paraId="0000007B">
            <w:pPr>
              <w:spacing w:before="0" w:lineRule="auto"/>
              <w:jc w:val="center"/>
              <w:rPr/>
            </w:pPr>
            <w:r w:rsidDel="00000000" w:rsidR="00000000" w:rsidRPr="00000000">
              <w:rPr>
                <w:rtl w:val="0"/>
              </w:rPr>
            </w:r>
          </w:p>
          <w:p w:rsidR="00000000" w:rsidDel="00000000" w:rsidP="00000000" w:rsidRDefault="00000000" w:rsidRPr="00000000" w14:paraId="0000007C">
            <w:pPr>
              <w:spacing w:before="0" w:lineRule="auto"/>
              <w:jc w:val="center"/>
              <w:rPr/>
            </w:pPr>
            <w:r w:rsidDel="00000000" w:rsidR="00000000" w:rsidRPr="00000000">
              <w:rPr>
                <w:rtl w:val="0"/>
              </w:rPr>
              <w:t xml:space="preserve">Découvrez une courte vidéo réalisée par vos Pélicopains et tentez de deviner la signification du geste présenté. Attention, une seule réponse est la bonne !</w:t>
            </w:r>
          </w:p>
        </w:tc>
      </w:tr>
    </w:tbl>
    <w:p w:rsidR="00000000" w:rsidDel="00000000" w:rsidP="00000000" w:rsidRDefault="00000000" w:rsidRPr="00000000" w14:paraId="0000007D">
      <w:pPr>
        <w:pStyle w:val="Title"/>
        <w:rPr/>
      </w:pPr>
      <w:bookmarkStart w:colFirst="0" w:colLast="0" w:name="_2cy2km4xovus" w:id="3"/>
      <w:bookmarkEnd w:id="3"/>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legreya Sans ExtraBold">
    <w:embedBold w:fontKey="{00000000-0000-0000-0000-000000000000}" r:id="rId1" w:subsetted="0"/>
    <w:embedBoldItalic w:fontKey="{00000000-0000-0000-0000-000000000000}" r:id="rId2" w:subsetted="0"/>
  </w:font>
  <w:font w:name="Alegreya Sans SC ExtraBold">
    <w:embedBold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fr"/>
      </w:rPr>
    </w:rPrDefault>
    <w:pPrDefault>
      <w:pPr>
        <w:spacing w:before="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line="312" w:lineRule="auto"/>
    </w:pPr>
    <w:rPr>
      <w:rFonts w:ascii="Alegreya Sans SC ExtraBold" w:cs="Alegreya Sans SC ExtraBold" w:eastAsia="Alegreya Sans SC ExtraBold" w:hAnsi="Alegreya Sans SC ExtraBold"/>
      <w:color w:val="6065fc"/>
      <w:sz w:val="48"/>
      <w:szCs w:val="48"/>
    </w:rPr>
  </w:style>
  <w:style w:type="paragraph" w:styleId="Heading2">
    <w:name w:val="heading 2"/>
    <w:basedOn w:val="Normal"/>
    <w:next w:val="Normal"/>
    <w:pPr>
      <w:keepNext w:val="1"/>
      <w:keepLines w:val="1"/>
      <w:pageBreakBefore w:val="0"/>
      <w:spacing w:after="200" w:before="200" w:line="312" w:lineRule="auto"/>
      <w:ind w:left="-15" w:firstLine="0"/>
    </w:pPr>
    <w:rPr>
      <w:rFonts w:ascii="Alegreya Sans ExtraBold" w:cs="Alegreya Sans ExtraBold" w:eastAsia="Alegreya Sans ExtraBold" w:hAnsi="Alegreya Sans ExtraBold"/>
      <w:color w:val="434343"/>
      <w:sz w:val="40"/>
      <w:szCs w:val="40"/>
    </w:rPr>
  </w:style>
  <w:style w:type="paragraph" w:styleId="Heading3">
    <w:name w:val="heading 3"/>
    <w:basedOn w:val="Normal"/>
    <w:next w:val="Normal"/>
    <w:pPr>
      <w:keepNext w:val="1"/>
      <w:keepLines w:val="1"/>
      <w:pageBreakBefore w:val="0"/>
      <w:spacing w:after="80" w:before="320" w:line="240" w:lineRule="auto"/>
    </w:pPr>
    <w:rPr>
      <w:rFonts w:ascii="Open Sans" w:cs="Open Sans" w:eastAsia="Open Sans" w:hAnsi="Open Sans"/>
      <w:b w:val="1"/>
      <w:color w:val="eda000"/>
      <w:sz w:val="30"/>
      <w:szCs w:val="30"/>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200" w:line="240" w:lineRule="auto"/>
      <w:jc w:val="center"/>
    </w:pPr>
    <w:rPr>
      <w:rFonts w:ascii="Alegreya Sans SC ExtraBold" w:cs="Alegreya Sans SC ExtraBold" w:eastAsia="Alegreya Sans SC ExtraBold" w:hAnsi="Alegreya Sans SC ExtraBold"/>
      <w:color w:val="efefef"/>
      <w:sz w:val="80"/>
      <w:szCs w:val="80"/>
      <w:shd w:fill="6065fc" w:val="clear"/>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legreyaSansExtraBold-bold.ttf"/><Relationship Id="rId2" Type="http://schemas.openxmlformats.org/officeDocument/2006/relationships/font" Target="fonts/AlegreyaSansExtraBold-boldItalic.ttf"/><Relationship Id="rId3" Type="http://schemas.openxmlformats.org/officeDocument/2006/relationships/font" Target="fonts/AlegreyaSansSCExtraBold-bold.ttf"/><Relationship Id="rId4" Type="http://schemas.openxmlformats.org/officeDocument/2006/relationships/font" Target="fonts/AlegreyaSansSCExtraBol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